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0E54" w:rsidRDefault="005F0E54">
      <w:pPr>
        <w:rPr>
          <w:lang w:val="uk-UA"/>
        </w:rPr>
      </w:pPr>
      <w:proofErr w:type="spellStart"/>
      <w:r w:rsidRPr="00173A65">
        <w:t>Габарити</w:t>
      </w:r>
      <w:proofErr w:type="spellEnd"/>
      <w:r w:rsidRPr="00173A65">
        <w:t xml:space="preserve"> по </w:t>
      </w:r>
      <w:proofErr w:type="spellStart"/>
      <w:r w:rsidRPr="00173A65">
        <w:t>зовнішні</w:t>
      </w:r>
      <w:proofErr w:type="spellEnd"/>
      <w:proofErr w:type="gramStart"/>
      <w:r>
        <w:rPr>
          <w:lang w:val="uk-UA"/>
        </w:rPr>
        <w:t>х</w:t>
      </w:r>
      <w:proofErr w:type="gramEnd"/>
      <w:r>
        <w:rPr>
          <w:lang w:val="uk-UA"/>
        </w:rPr>
        <w:t xml:space="preserve"> сторонах </w:t>
      </w:r>
      <w:r w:rsidRPr="00173A65">
        <w:t xml:space="preserve"> колон</w:t>
      </w:r>
      <w:r>
        <w:rPr>
          <w:lang w:val="uk-UA"/>
        </w:rPr>
        <w:t xml:space="preserve"> 3000х5150</w:t>
      </w:r>
      <w:r w:rsidR="00F75DD9" w:rsidRPr="00F75DD9">
        <w:t xml:space="preserve">, </w:t>
      </w:r>
      <w:proofErr w:type="spellStart"/>
      <w:r w:rsidR="00F75DD9" w:rsidRPr="00F75DD9">
        <w:t>або</w:t>
      </w:r>
      <w:proofErr w:type="spellEnd"/>
      <w:r w:rsidR="00F75DD9" w:rsidRPr="00F75DD9">
        <w:t xml:space="preserve"> 3000х5000</w:t>
      </w:r>
      <w:r w:rsidR="00F75DD9">
        <w:rPr>
          <w:lang w:val="uk-UA"/>
        </w:rPr>
        <w:t>, в залежності від версії</w:t>
      </w:r>
      <w:r>
        <w:rPr>
          <w:lang w:val="uk-UA"/>
        </w:rPr>
        <w:t xml:space="preserve">. В </w:t>
      </w:r>
      <w:proofErr w:type="spellStart"/>
      <w:r>
        <w:rPr>
          <w:lang w:val="uk-UA"/>
        </w:rPr>
        <w:t>конфігураторі</w:t>
      </w:r>
      <w:proofErr w:type="spellEnd"/>
      <w:r>
        <w:rPr>
          <w:lang w:val="uk-UA"/>
        </w:rPr>
        <w:t xml:space="preserve"> відображено 3000х5000</w:t>
      </w:r>
    </w:p>
    <w:p w:rsidR="007F06C9" w:rsidRDefault="00F70D16">
      <w:pPr>
        <w:rPr>
          <w:lang w:val="uk-UA"/>
        </w:rPr>
      </w:pPr>
      <w:r w:rsidRPr="00D84F02">
        <w:t xml:space="preserve">1 - </w:t>
      </w:r>
      <w:r w:rsidR="00F6756A" w:rsidRPr="00F6756A">
        <w:rPr>
          <w:lang w:val="en-US"/>
        </w:rPr>
        <w:t>balk</w:t>
      </w:r>
      <w:r w:rsidR="00F6756A" w:rsidRPr="00F6756A">
        <w:t>_150</w:t>
      </w:r>
      <w:r w:rsidR="00F6756A" w:rsidRPr="00F6756A">
        <w:rPr>
          <w:lang w:val="en-US"/>
        </w:rPr>
        <w:t>x</w:t>
      </w:r>
      <w:r w:rsidR="00F6756A" w:rsidRPr="00F6756A">
        <w:t>150</w:t>
      </w:r>
      <w:r w:rsidR="00F6756A" w:rsidRPr="00F6756A">
        <w:rPr>
          <w:lang w:val="en-US"/>
        </w:rPr>
        <w:t>x</w:t>
      </w:r>
      <w:r w:rsidR="00F6756A" w:rsidRPr="00F6756A">
        <w:t>2200</w:t>
      </w:r>
      <w:r w:rsidRPr="00D84F02">
        <w:t>.</w:t>
      </w:r>
      <w:proofErr w:type="spellStart"/>
      <w:r w:rsidRPr="00F70D16">
        <w:rPr>
          <w:lang w:val="en-US"/>
        </w:rPr>
        <w:t>obj</w:t>
      </w:r>
      <w:proofErr w:type="spellEnd"/>
    </w:p>
    <w:p w:rsidR="009405E9" w:rsidRPr="009405E9" w:rsidRDefault="009405E9">
      <w:pPr>
        <w:rPr>
          <w:lang w:val="uk-UA"/>
        </w:rPr>
      </w:pPr>
      <w:r>
        <w:rPr>
          <w:lang w:val="uk-UA"/>
        </w:rPr>
        <w:t>150х150х2200</w:t>
      </w:r>
      <w:r w:rsidR="00DD195B">
        <w:rPr>
          <w:lang w:val="uk-UA"/>
        </w:rPr>
        <w:t>, розгортка під вертикальний напрямок волокон дерева в текстурі</w:t>
      </w:r>
    </w:p>
    <w:p w:rsidR="003C1F50" w:rsidRPr="003C1F50" w:rsidRDefault="003C1F50">
      <w:pPr>
        <w:rPr>
          <w:lang w:val="uk-UA"/>
        </w:rPr>
      </w:pPr>
      <w:r w:rsidRPr="00D84F02">
        <w:rPr>
          <w:lang w:val="uk-UA"/>
        </w:rPr>
        <w:t>Колони виставляються по габаритам прямокутника 3х5 м (</w:t>
      </w:r>
      <w:proofErr w:type="spellStart"/>
      <w:r w:rsidRPr="003C1F50">
        <w:rPr>
          <w:lang w:val="en-US"/>
        </w:rPr>
        <w:t>CanopyModels</w:t>
      </w:r>
      <w:proofErr w:type="spellEnd"/>
      <w:r w:rsidRPr="00D84F02">
        <w:rPr>
          <w:lang w:val="uk-UA"/>
        </w:rPr>
        <w:t>\</w:t>
      </w:r>
      <w:r w:rsidRPr="003C1F50">
        <w:rPr>
          <w:lang w:val="en-US"/>
        </w:rPr>
        <w:t>models</w:t>
      </w:r>
      <w:r w:rsidRPr="00D84F02">
        <w:rPr>
          <w:lang w:val="uk-UA"/>
        </w:rPr>
        <w:t>\</w:t>
      </w:r>
      <w:r w:rsidRPr="003C1F50">
        <w:rPr>
          <w:lang w:val="en-US"/>
        </w:rPr>
        <w:t>canopy</w:t>
      </w:r>
      <w:r w:rsidRPr="00D84F02">
        <w:rPr>
          <w:lang w:val="uk-UA"/>
        </w:rPr>
        <w:t>1\</w:t>
      </w:r>
      <w:r w:rsidRPr="003C1F50">
        <w:rPr>
          <w:lang w:val="en-US"/>
        </w:rPr>
        <w:t>scene</w:t>
      </w:r>
      <w:r w:rsidRPr="00D84F02">
        <w:rPr>
          <w:lang w:val="uk-UA"/>
        </w:rPr>
        <w:t>.</w:t>
      </w:r>
      <w:proofErr w:type="spellStart"/>
      <w:r w:rsidRPr="003C1F50">
        <w:rPr>
          <w:lang w:val="en-US"/>
        </w:rPr>
        <w:t>gltf</w:t>
      </w:r>
      <w:proofErr w:type="spellEnd"/>
      <w:r>
        <w:rPr>
          <w:lang w:val="uk-UA"/>
        </w:rPr>
        <w:t xml:space="preserve">), але в </w:t>
      </w:r>
    </w:p>
    <w:p w:rsidR="009F1356" w:rsidRDefault="009F1356">
      <w:pPr>
        <w:rPr>
          <w:lang w:val="uk-UA"/>
        </w:rPr>
      </w:pPr>
      <w:r>
        <w:rPr>
          <w:lang w:val="uk-UA"/>
        </w:rPr>
        <w:t xml:space="preserve">2 - </w:t>
      </w:r>
      <w:proofErr w:type="spellStart"/>
      <w:r w:rsidRPr="009F1356">
        <w:rPr>
          <w:lang w:val="uk-UA"/>
        </w:rPr>
        <w:t>balk_corner.obj</w:t>
      </w:r>
      <w:proofErr w:type="spellEnd"/>
      <w:r w:rsidR="005B56A7">
        <w:rPr>
          <w:lang w:val="uk-UA"/>
        </w:rPr>
        <w:t>, розгортка під вертикальний напрямок волокон дерева в текстурі</w:t>
      </w:r>
    </w:p>
    <w:p w:rsidR="009405E9" w:rsidRDefault="009F1356">
      <w:pPr>
        <w:rPr>
          <w:lang w:val="uk-UA"/>
        </w:rPr>
      </w:pPr>
      <w:r>
        <w:rPr>
          <w:lang w:val="uk-UA"/>
        </w:rPr>
        <w:t xml:space="preserve">Кутова балка. Має трансформацію обертання. За замовчуванням виставлена </w:t>
      </w:r>
      <w:r w:rsidR="00F6756A" w:rsidRPr="00F6756A">
        <w:t xml:space="preserve">по </w:t>
      </w:r>
      <w:r>
        <w:rPr>
          <w:lang w:val="uk-UA"/>
        </w:rPr>
        <w:t xml:space="preserve">верху </w:t>
      </w:r>
    </w:p>
    <w:p w:rsidR="009405E9" w:rsidRPr="006E7B37" w:rsidRDefault="009405E9">
      <w:r>
        <w:t>Кутов</w:t>
      </w:r>
      <w:r>
        <w:rPr>
          <w:lang w:val="uk-UA"/>
        </w:rPr>
        <w:t>і</w:t>
      </w:r>
      <w:r>
        <w:t xml:space="preserve"> б</w:t>
      </w:r>
      <w:proofErr w:type="spellStart"/>
      <w:r>
        <w:rPr>
          <w:lang w:val="uk-UA"/>
        </w:rPr>
        <w:t>алки</w:t>
      </w:r>
      <w:proofErr w:type="spellEnd"/>
      <w:r>
        <w:rPr>
          <w:lang w:val="uk-UA"/>
        </w:rPr>
        <w:t xml:space="preserve"> розташовані по периметру </w:t>
      </w:r>
      <w:proofErr w:type="gramStart"/>
      <w:r>
        <w:rPr>
          <w:lang w:val="uk-UA"/>
        </w:rPr>
        <w:t>м</w:t>
      </w:r>
      <w:proofErr w:type="gramEnd"/>
      <w:r>
        <w:rPr>
          <w:lang w:val="uk-UA"/>
        </w:rPr>
        <w:t>іж колон, по обидві сторони</w:t>
      </w:r>
      <w:r w:rsidRPr="009405E9">
        <w:t xml:space="preserve"> </w:t>
      </w:r>
      <w:r>
        <w:rPr>
          <w:lang w:val="uk-UA"/>
        </w:rPr>
        <w:t>(A)</w:t>
      </w:r>
      <w:r w:rsidRPr="009405E9">
        <w:t xml:space="preserve">. </w:t>
      </w:r>
      <w:proofErr w:type="spellStart"/>
      <w:r>
        <w:rPr>
          <w:lang w:val="uk-UA"/>
        </w:rPr>
        <w:t>Пайвоти</w:t>
      </w:r>
      <w:proofErr w:type="spellEnd"/>
      <w:r>
        <w:rPr>
          <w:lang w:val="uk-UA"/>
        </w:rPr>
        <w:t xml:space="preserve"> кутових балок співпадають з </w:t>
      </w:r>
      <w:proofErr w:type="spellStart"/>
      <w:r>
        <w:rPr>
          <w:lang w:val="uk-UA"/>
        </w:rPr>
        <w:t>пайвотами</w:t>
      </w:r>
      <w:proofErr w:type="spellEnd"/>
      <w:r>
        <w:rPr>
          <w:lang w:val="uk-UA"/>
        </w:rPr>
        <w:t xml:space="preserve"> колон (B)</w:t>
      </w:r>
    </w:p>
    <w:p w:rsidR="009405E9" w:rsidRDefault="009405E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5910" cy="5576192"/>
            <wp:effectExtent l="1905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7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6A7" w:rsidRDefault="005B56A7">
      <w:pPr>
        <w:rPr>
          <w:lang w:val="uk-UA"/>
        </w:rPr>
      </w:pPr>
    </w:p>
    <w:p w:rsidR="005B56A7" w:rsidRDefault="005B56A7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9405E9" w:rsidRPr="005B56A7" w:rsidRDefault="009405E9">
      <w:r w:rsidRPr="005B56A7">
        <w:lastRenderedPageBreak/>
        <w:t>3-</w:t>
      </w:r>
      <w:r w:rsidR="004F5C7F" w:rsidRPr="004F5C7F">
        <w:rPr>
          <w:lang w:val="en-US"/>
        </w:rPr>
        <w:t>balk</w:t>
      </w:r>
      <w:r w:rsidR="004F5C7F" w:rsidRPr="00F75DD9">
        <w:t>_150</w:t>
      </w:r>
      <w:r w:rsidR="004F5C7F" w:rsidRPr="004F5C7F">
        <w:rPr>
          <w:lang w:val="en-US"/>
        </w:rPr>
        <w:t>x</w:t>
      </w:r>
      <w:r w:rsidR="004F5C7F" w:rsidRPr="00F75DD9">
        <w:t>150</w:t>
      </w:r>
      <w:r w:rsidR="004F5C7F" w:rsidRPr="004F5C7F">
        <w:rPr>
          <w:lang w:val="en-US"/>
        </w:rPr>
        <w:t>x</w:t>
      </w:r>
      <w:r w:rsidR="004F5C7F" w:rsidRPr="00F75DD9">
        <w:t>1000</w:t>
      </w:r>
    </w:p>
    <w:p w:rsidR="009405E9" w:rsidRDefault="009405E9">
      <w:pPr>
        <w:rPr>
          <w:lang w:val="uk-UA"/>
        </w:rPr>
      </w:pPr>
      <w:r>
        <w:rPr>
          <w:lang w:val="uk-UA"/>
        </w:rPr>
        <w:t>Горизонтальна балка 150х150х1000</w:t>
      </w:r>
    </w:p>
    <w:p w:rsidR="009405E9" w:rsidRPr="009405E9" w:rsidRDefault="009405E9">
      <w:pPr>
        <w:rPr>
          <w:lang w:val="uk-UA"/>
        </w:rPr>
      </w:pPr>
      <w:r>
        <w:rPr>
          <w:lang w:val="uk-UA"/>
        </w:rPr>
        <w:t xml:space="preserve">Балка була змодельована і розгорнута при довжині 2,5м, </w:t>
      </w:r>
      <w:proofErr w:type="spellStart"/>
      <w:r>
        <w:rPr>
          <w:lang w:val="uk-UA"/>
        </w:rPr>
        <w:t>зтиснена</w:t>
      </w:r>
      <w:proofErr w:type="spellEnd"/>
      <w:r>
        <w:rPr>
          <w:lang w:val="uk-UA"/>
        </w:rPr>
        <w:t xml:space="preserve"> до 1м, </w:t>
      </w:r>
      <w:r w:rsidR="00D8203D">
        <w:rPr>
          <w:lang w:val="uk-UA"/>
        </w:rPr>
        <w:t xml:space="preserve">після чого всі трансформації </w:t>
      </w:r>
      <w:proofErr w:type="spellStart"/>
      <w:r w:rsidR="00D8203D">
        <w:rPr>
          <w:lang w:val="uk-UA"/>
        </w:rPr>
        <w:t>обнулені</w:t>
      </w:r>
      <w:proofErr w:type="spellEnd"/>
      <w:r w:rsidR="00D8203D">
        <w:rPr>
          <w:lang w:val="uk-UA"/>
        </w:rPr>
        <w:t>. Це для зручності масштабування балки по довжині</w:t>
      </w:r>
    </w:p>
    <w:p w:rsidR="009405E9" w:rsidRDefault="009405E9" w:rsidP="00F75DD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760294" cy="2679405"/>
            <wp:effectExtent l="19050" t="0" r="1956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127" cy="2679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85A" w:rsidRPr="004F5C7F" w:rsidRDefault="0066485A">
      <w:pPr>
        <w:rPr>
          <w:lang w:val="uk-UA"/>
        </w:rPr>
      </w:pPr>
    </w:p>
    <w:p w:rsidR="00DD195B" w:rsidRDefault="004F5C7F" w:rsidP="00DD195B">
      <w:pPr>
        <w:rPr>
          <w:lang w:val="uk-UA"/>
        </w:rPr>
      </w:pPr>
      <w:r>
        <w:rPr>
          <w:lang w:val="uk-UA"/>
        </w:rPr>
        <w:t>Д</w:t>
      </w:r>
      <w:r w:rsidR="00DD195B">
        <w:rPr>
          <w:lang w:val="uk-UA"/>
        </w:rPr>
        <w:t>овгі балки доходять до коротких але не влазять в них геометрією</w:t>
      </w:r>
    </w:p>
    <w:p w:rsidR="00DD195B" w:rsidRPr="004F5C7F" w:rsidRDefault="0066485A" w:rsidP="00F75DD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6578239" cy="351937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572" cy="35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95B" w:rsidRDefault="00DD195B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DD195B" w:rsidRDefault="003103BF">
      <w:pPr>
        <w:rPr>
          <w:lang w:val="uk-UA"/>
        </w:rPr>
      </w:pPr>
      <w:r>
        <w:rPr>
          <w:lang w:val="uk-UA"/>
        </w:rPr>
        <w:lastRenderedPageBreak/>
        <w:t>4-</w:t>
      </w:r>
      <w:r w:rsidRPr="003103BF">
        <w:t xml:space="preserve"> </w:t>
      </w:r>
      <w:r w:rsidR="004F5C7F" w:rsidRPr="004F5C7F">
        <w:t>Lodge_20x200x1000</w:t>
      </w:r>
      <w:r w:rsidR="004F5C7F">
        <w:rPr>
          <w:lang w:val="uk-UA"/>
        </w:rPr>
        <w:t xml:space="preserve"> </w:t>
      </w:r>
      <w:r w:rsidR="000C35E1">
        <w:rPr>
          <w:lang w:val="uk-UA"/>
        </w:rPr>
        <w:t xml:space="preserve">нижній фриз, </w:t>
      </w:r>
      <w:r>
        <w:rPr>
          <w:lang w:val="uk-UA"/>
        </w:rPr>
        <w:t>дошка 20х200 мм</w:t>
      </w:r>
    </w:p>
    <w:p w:rsidR="003103BF" w:rsidRDefault="004F5C7F">
      <w:pPr>
        <w:rPr>
          <w:lang w:val="uk-UA"/>
        </w:rPr>
      </w:pPr>
      <w:r>
        <w:rPr>
          <w:lang w:val="uk-UA"/>
        </w:rPr>
        <w:t>З</w:t>
      </w:r>
      <w:r w:rsidR="003103BF">
        <w:rPr>
          <w:lang w:val="uk-UA"/>
        </w:rPr>
        <w:t xml:space="preserve">модельована і розгорнута при довжині 2,5м, </w:t>
      </w:r>
      <w:proofErr w:type="spellStart"/>
      <w:r w:rsidR="003103BF">
        <w:rPr>
          <w:lang w:val="uk-UA"/>
        </w:rPr>
        <w:t>зтиснена</w:t>
      </w:r>
      <w:proofErr w:type="spellEnd"/>
      <w:r w:rsidR="003103BF">
        <w:rPr>
          <w:lang w:val="uk-UA"/>
        </w:rPr>
        <w:t xml:space="preserve"> до 1м</w:t>
      </w:r>
    </w:p>
    <w:p w:rsidR="000C35E1" w:rsidRDefault="000C35E1">
      <w:pPr>
        <w:rPr>
          <w:lang w:val="uk-UA"/>
        </w:rPr>
      </w:pPr>
      <w:r>
        <w:rPr>
          <w:lang w:val="uk-UA"/>
        </w:rPr>
        <w:t xml:space="preserve">Винос фриза за край колони 180 мм. Дошка по довгій стороні іде </w:t>
      </w:r>
      <w:proofErr w:type="spellStart"/>
      <w:r>
        <w:rPr>
          <w:lang w:val="uk-UA"/>
        </w:rPr>
        <w:t>встик</w:t>
      </w:r>
      <w:proofErr w:type="spellEnd"/>
      <w:r>
        <w:rPr>
          <w:lang w:val="uk-UA"/>
        </w:rPr>
        <w:t xml:space="preserve"> до короткої (А)</w:t>
      </w:r>
      <w:r w:rsidR="002816C3">
        <w:rPr>
          <w:lang w:val="uk-UA"/>
        </w:rPr>
        <w:t xml:space="preserve">. Внутрішній фриз на 100 мм вище верху колони, зовнішній на 100 </w:t>
      </w:r>
      <w:proofErr w:type="spellStart"/>
      <w:r w:rsidR="002816C3">
        <w:rPr>
          <w:lang w:val="uk-UA"/>
        </w:rPr>
        <w:t>ммвище</w:t>
      </w:r>
      <w:proofErr w:type="spellEnd"/>
      <w:r w:rsidR="002816C3">
        <w:rPr>
          <w:lang w:val="uk-UA"/>
        </w:rPr>
        <w:t xml:space="preserve"> внутрішнього</w:t>
      </w:r>
    </w:p>
    <w:p w:rsidR="000C35E1" w:rsidRDefault="000C35E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2692252" cy="2434354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96" cy="243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6C3" w:rsidRPr="002816C3">
        <w:rPr>
          <w:lang w:val="uk-UA"/>
        </w:rPr>
        <w:t xml:space="preserve"> </w:t>
      </w:r>
      <w:r w:rsidR="002816C3">
        <w:rPr>
          <w:noProof/>
          <w:lang w:eastAsia="ru-RU"/>
        </w:rPr>
        <w:drawing>
          <wp:inline distT="0" distB="0" distL="0" distR="0">
            <wp:extent cx="3106287" cy="2418527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17" cy="241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94F" w:rsidRDefault="00DA694F">
      <w:pPr>
        <w:rPr>
          <w:lang w:val="uk-UA"/>
        </w:rPr>
      </w:pPr>
      <w:r>
        <w:rPr>
          <w:lang w:val="uk-UA"/>
        </w:rPr>
        <w:t xml:space="preserve">5- верхній  фриз, дошка 20х200 мм. (Модель в прикладі </w:t>
      </w:r>
      <w:r w:rsidRPr="003103BF">
        <w:rPr>
          <w:lang w:val="uk-UA"/>
        </w:rPr>
        <w:t>Lodge_20x200x1</w:t>
      </w:r>
      <w:r>
        <w:rPr>
          <w:lang w:val="uk-UA"/>
        </w:rPr>
        <w:t>)</w:t>
      </w:r>
    </w:p>
    <w:p w:rsidR="00DA694F" w:rsidRDefault="00DA694F" w:rsidP="00F75DD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5520513" cy="5160601"/>
            <wp:effectExtent l="19050" t="0" r="3987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41" cy="516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3B8" w:rsidRDefault="005053B8">
      <w:pPr>
        <w:rPr>
          <w:lang w:val="uk-UA"/>
        </w:rPr>
      </w:pPr>
    </w:p>
    <w:p w:rsidR="001C571C" w:rsidRDefault="001C571C">
      <w:pPr>
        <w:rPr>
          <w:lang w:val="uk-UA"/>
        </w:rPr>
      </w:pPr>
      <w:r>
        <w:rPr>
          <w:lang w:val="uk-UA"/>
        </w:rPr>
        <w:lastRenderedPageBreak/>
        <w:t>6-</w:t>
      </w:r>
      <w:r w:rsidR="004F5C7F" w:rsidRPr="004F5C7F">
        <w:rPr>
          <w:lang w:val="uk-UA"/>
        </w:rPr>
        <w:t>Lodge_20x190x1000_bevel</w:t>
      </w:r>
      <w:r w:rsidR="004F5C7F">
        <w:rPr>
          <w:lang w:val="uk-UA"/>
        </w:rPr>
        <w:t xml:space="preserve">, </w:t>
      </w:r>
      <w:r>
        <w:rPr>
          <w:lang w:val="uk-UA"/>
        </w:rPr>
        <w:t>дошка 190х20</w:t>
      </w:r>
      <w:r w:rsidR="005053B8">
        <w:rPr>
          <w:lang w:val="uk-UA"/>
        </w:rPr>
        <w:t xml:space="preserve"> (настил)</w:t>
      </w:r>
    </w:p>
    <w:p w:rsidR="005053B8" w:rsidRDefault="005053B8">
      <w:pPr>
        <w:rPr>
          <w:lang w:val="uk-UA"/>
        </w:rPr>
      </w:pPr>
      <w:r>
        <w:rPr>
          <w:lang w:val="uk-UA"/>
        </w:rPr>
        <w:t>Настил лягає на внутрішній фриз (А).</w:t>
      </w:r>
    </w:p>
    <w:p w:rsidR="005053B8" w:rsidRDefault="005053B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6519973" cy="423543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42" cy="423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F69" w:rsidRDefault="004D6F6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F75DD9" w:rsidRDefault="00F75DD9">
      <w:pPr>
        <w:rPr>
          <w:lang w:val="uk-UA"/>
        </w:rPr>
      </w:pPr>
    </w:p>
    <w:p w:rsidR="004D6F69" w:rsidRDefault="004D6F69">
      <w:pPr>
        <w:rPr>
          <w:lang w:val="uk-UA"/>
        </w:rPr>
      </w:pPr>
      <w:r>
        <w:rPr>
          <w:lang w:val="uk-UA"/>
        </w:rPr>
        <w:lastRenderedPageBreak/>
        <w:t>8-</w:t>
      </w:r>
      <w:r w:rsidR="004F5C7F" w:rsidRPr="004F5C7F">
        <w:rPr>
          <w:lang w:val="uk-UA"/>
        </w:rPr>
        <w:t>lodge_150x50x1000</w:t>
      </w:r>
      <w:r w:rsidR="004F5C7F">
        <w:rPr>
          <w:lang w:val="uk-UA"/>
        </w:rPr>
        <w:t xml:space="preserve">, </w:t>
      </w:r>
      <w:r>
        <w:rPr>
          <w:lang w:val="uk-UA"/>
        </w:rPr>
        <w:t>брус 150х50</w:t>
      </w:r>
    </w:p>
    <w:p w:rsidR="00F75DD9" w:rsidRDefault="004D6F69">
      <w:pPr>
        <w:rPr>
          <w:lang w:val="uk-UA"/>
        </w:rPr>
      </w:pPr>
      <w:r>
        <w:rPr>
          <w:lang w:val="uk-UA"/>
        </w:rPr>
        <w:t>Лежить на кільцевих балках. Короткий брус(</w:t>
      </w:r>
      <w:r w:rsidR="005F0E54">
        <w:rPr>
          <w:lang w:val="en-US"/>
        </w:rPr>
        <w:t>B</w:t>
      </w:r>
      <w:r>
        <w:rPr>
          <w:lang w:val="uk-UA"/>
        </w:rPr>
        <w:t>) лягає по центру колон, довгий (</w:t>
      </w:r>
      <w:r w:rsidR="005F0E54">
        <w:rPr>
          <w:lang w:val="en-US"/>
        </w:rPr>
        <w:t>C</w:t>
      </w:r>
      <w:r>
        <w:rPr>
          <w:lang w:val="uk-UA"/>
        </w:rPr>
        <w:t>) виступає на половину за край кільцевої балки</w:t>
      </w:r>
      <w:r w:rsidR="005F0E54">
        <w:rPr>
          <w:lang w:val="uk-UA"/>
        </w:rPr>
        <w:t>, вставки (</w:t>
      </w:r>
      <w:r w:rsidR="005F0E54">
        <w:rPr>
          <w:lang w:val="en-US"/>
        </w:rPr>
        <w:t>A</w:t>
      </w:r>
      <w:r w:rsidR="004F5C7F">
        <w:rPr>
          <w:lang w:val="uk-UA"/>
        </w:rPr>
        <w:t xml:space="preserve">, модель  </w:t>
      </w:r>
      <w:r w:rsidR="004F5C7F" w:rsidRPr="004F5C7F">
        <w:rPr>
          <w:lang w:val="uk-UA"/>
        </w:rPr>
        <w:t>lodge_150x50x200</w:t>
      </w:r>
      <w:r w:rsidR="005F0E54">
        <w:rPr>
          <w:lang w:val="uk-UA"/>
        </w:rPr>
        <w:t>) заповнюють проміжок між внутрішнім фризом і балкою (</w:t>
      </w:r>
      <w:r w:rsidR="005F0E54">
        <w:rPr>
          <w:lang w:val="en-US"/>
        </w:rPr>
        <w:t>B</w:t>
      </w:r>
      <w:r w:rsidR="005F0E54">
        <w:rPr>
          <w:lang w:val="uk-UA"/>
        </w:rPr>
        <w:t>)</w:t>
      </w:r>
    </w:p>
    <w:p w:rsidR="00DF4B5F" w:rsidRDefault="005F0E54">
      <w:pPr>
        <w:rPr>
          <w:lang w:val="uk-UA"/>
        </w:rPr>
      </w:pPr>
      <w:proofErr w:type="spellStart"/>
      <w:r w:rsidRPr="00D84F02">
        <w:t>Крок</w:t>
      </w:r>
      <w:proofErr w:type="spellEnd"/>
      <w:r w:rsidRPr="00D84F02">
        <w:t xml:space="preserve"> бруса </w:t>
      </w:r>
      <w:r>
        <w:rPr>
          <w:lang w:val="en-US"/>
        </w:rPr>
        <w:t>B</w:t>
      </w:r>
      <w:r w:rsidRPr="00D84F02">
        <w:t xml:space="preserve"> </w:t>
      </w:r>
      <w:r w:rsidR="00DF4B5F">
        <w:rPr>
          <w:lang w:val="uk-UA"/>
        </w:rPr>
        <w:t xml:space="preserve">- 500 </w:t>
      </w:r>
      <w:r w:rsidRPr="00D84F02">
        <w:t>мм</w:t>
      </w:r>
      <w:r w:rsidR="00D84F02" w:rsidRPr="00D84F02">
        <w:t xml:space="preserve"> (1</w:t>
      </w:r>
      <w:r w:rsidR="00DF4B5F">
        <w:rPr>
          <w:lang w:val="uk-UA"/>
        </w:rPr>
        <w:t>1</w:t>
      </w:r>
      <w:r w:rsidR="00D84F02" w:rsidRPr="00D84F02">
        <w:t xml:space="preserve"> деталей</w:t>
      </w:r>
      <w:r w:rsidR="00D84F02">
        <w:rPr>
          <w:lang w:val="uk-UA"/>
        </w:rPr>
        <w:t xml:space="preserve"> які мають розтягнутись від центру колони </w:t>
      </w:r>
      <w:proofErr w:type="gramStart"/>
      <w:r w:rsidR="00D84F02">
        <w:rPr>
          <w:lang w:val="uk-UA"/>
        </w:rPr>
        <w:t>до</w:t>
      </w:r>
      <w:proofErr w:type="gramEnd"/>
      <w:r w:rsidR="00D84F02">
        <w:rPr>
          <w:lang w:val="uk-UA"/>
        </w:rPr>
        <w:t xml:space="preserve"> центру колони</w:t>
      </w:r>
      <w:r w:rsidR="00D84F02" w:rsidRPr="00D84F02">
        <w:t>)</w:t>
      </w:r>
      <w:r w:rsidR="00457AA7">
        <w:rPr>
          <w:lang w:val="uk-UA"/>
        </w:rPr>
        <w:t>, або менший.</w:t>
      </w:r>
      <w:r w:rsidR="004F5C7F">
        <w:rPr>
          <w:lang w:val="uk-UA"/>
        </w:rPr>
        <w:t xml:space="preserve"> Над колонами брус лягає по центру колон.</w:t>
      </w:r>
    </w:p>
    <w:p w:rsidR="00D84F02" w:rsidRPr="00457AA7" w:rsidRDefault="00D84F02">
      <w:pPr>
        <w:rPr>
          <w:lang w:val="uk-UA"/>
        </w:rPr>
      </w:pPr>
      <w:r>
        <w:rPr>
          <w:lang w:val="uk-UA"/>
        </w:rPr>
        <w:t>Крок бруса A</w:t>
      </w:r>
      <w:r w:rsidR="00DF4B5F">
        <w:rPr>
          <w:lang w:val="uk-UA"/>
        </w:rPr>
        <w:t xml:space="preserve"> - </w:t>
      </w:r>
      <w:r>
        <w:rPr>
          <w:lang w:val="uk-UA"/>
        </w:rPr>
        <w:t xml:space="preserve"> 600 мм</w:t>
      </w:r>
      <w:r w:rsidR="00457AA7">
        <w:rPr>
          <w:lang w:val="uk-UA"/>
        </w:rPr>
        <w:t>, або менший</w:t>
      </w:r>
    </w:p>
    <w:p w:rsidR="004D6F69" w:rsidRDefault="004D6F69" w:rsidP="00F75DD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904364" cy="2977816"/>
            <wp:effectExtent l="19050" t="0" r="886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20" cy="297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338" w:rsidRDefault="003A5338">
      <w:pPr>
        <w:rPr>
          <w:lang w:val="uk-UA"/>
        </w:rPr>
      </w:pPr>
    </w:p>
    <w:p w:rsidR="00D1110B" w:rsidRDefault="00D1110B">
      <w:pPr>
        <w:rPr>
          <w:lang w:val="uk-UA"/>
        </w:rPr>
      </w:pPr>
      <w:r>
        <w:rPr>
          <w:lang w:val="uk-UA"/>
        </w:rPr>
        <w:t>9-</w:t>
      </w:r>
      <w:r w:rsidR="00E41B4C" w:rsidRPr="00E41B4C">
        <w:rPr>
          <w:lang w:val="uk-UA"/>
        </w:rPr>
        <w:t xml:space="preserve">ruberoid_1000x1000x2 </w:t>
      </w:r>
      <w:r w:rsidR="00E41B4C">
        <w:rPr>
          <w:lang w:val="uk-UA"/>
        </w:rPr>
        <w:t xml:space="preserve">, </w:t>
      </w:r>
      <w:r>
        <w:rPr>
          <w:lang w:val="uk-UA"/>
        </w:rPr>
        <w:t>покриття даху</w:t>
      </w:r>
      <w:r w:rsidR="003A5338">
        <w:rPr>
          <w:lang w:val="uk-UA"/>
        </w:rPr>
        <w:t xml:space="preserve"> (А)</w:t>
      </w:r>
      <w:r>
        <w:rPr>
          <w:lang w:val="uk-UA"/>
        </w:rPr>
        <w:t xml:space="preserve"> лягає на </w:t>
      </w:r>
      <w:r w:rsidR="003A5338">
        <w:rPr>
          <w:lang w:val="uk-UA"/>
        </w:rPr>
        <w:t>під профіль периметру 10</w:t>
      </w:r>
      <w:r>
        <w:rPr>
          <w:lang w:val="uk-UA"/>
        </w:rPr>
        <w:t xml:space="preserve"> і заповнює простір між зовнішніми фризами</w:t>
      </w:r>
    </w:p>
    <w:p w:rsidR="003A5338" w:rsidRDefault="003A5338" w:rsidP="00F75DD9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4057193" cy="3891616"/>
            <wp:effectExtent l="19050" t="0" r="457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42" cy="391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C7F" w:rsidRDefault="003A5338">
      <w:pPr>
        <w:rPr>
          <w:lang w:val="uk-UA"/>
        </w:rPr>
      </w:pPr>
      <w:r>
        <w:rPr>
          <w:lang w:val="uk-UA"/>
        </w:rPr>
        <w:lastRenderedPageBreak/>
        <w:t xml:space="preserve">10-профіль периметру. </w:t>
      </w:r>
    </w:p>
    <w:p w:rsidR="003A5338" w:rsidRDefault="003A5338">
      <w:pPr>
        <w:rPr>
          <w:lang w:val="uk-UA"/>
        </w:rPr>
      </w:pPr>
      <w:proofErr w:type="spellStart"/>
      <w:r w:rsidRPr="003A5338">
        <w:rPr>
          <w:lang w:val="uk-UA"/>
        </w:rPr>
        <w:t>profile_canopy_perimeter_closed</w:t>
      </w:r>
      <w:proofErr w:type="spellEnd"/>
      <w:r w:rsidR="00BD2830">
        <w:rPr>
          <w:lang w:val="uk-UA"/>
        </w:rPr>
        <w:t xml:space="preserve"> – суцільний 67х134 мм</w:t>
      </w:r>
    </w:p>
    <w:p w:rsidR="004F5C7F" w:rsidRPr="002827C8" w:rsidRDefault="004F5C7F">
      <w:pPr>
        <w:rPr>
          <w:lang w:val="uk-UA"/>
        </w:rPr>
      </w:pPr>
      <w:r>
        <w:rPr>
          <w:lang w:val="uk-UA"/>
        </w:rPr>
        <w:t xml:space="preserve">Варіанти </w:t>
      </w:r>
      <w:proofErr w:type="spellStart"/>
      <w:r>
        <w:rPr>
          <w:lang w:val="uk-UA"/>
        </w:rPr>
        <w:t>профіля</w:t>
      </w:r>
      <w:proofErr w:type="spellEnd"/>
      <w:r>
        <w:rPr>
          <w:lang w:val="uk-UA"/>
        </w:rPr>
        <w:t xml:space="preserve"> периметру</w:t>
      </w:r>
      <w:r w:rsidR="002827C8" w:rsidRPr="002827C8">
        <w:rPr>
          <w:lang w:val="uk-UA"/>
        </w:rPr>
        <w:t xml:space="preserve"> (</w:t>
      </w:r>
      <w:r w:rsidR="002827C8">
        <w:rPr>
          <w:lang w:val="en-US"/>
        </w:rPr>
        <w:t>models</w:t>
      </w:r>
      <w:r w:rsidR="002827C8" w:rsidRPr="002827C8">
        <w:rPr>
          <w:lang w:val="uk-UA"/>
        </w:rPr>
        <w:t>/</w:t>
      </w:r>
      <w:r w:rsidR="002827C8" w:rsidRPr="002827C8">
        <w:rPr>
          <w:lang w:val="en-US"/>
        </w:rPr>
        <w:t>roof</w:t>
      </w:r>
      <w:r w:rsidR="002827C8" w:rsidRPr="002827C8">
        <w:rPr>
          <w:lang w:val="uk-UA"/>
        </w:rPr>
        <w:t>_</w:t>
      </w:r>
      <w:r w:rsidR="002827C8" w:rsidRPr="002827C8">
        <w:rPr>
          <w:lang w:val="en-US"/>
        </w:rPr>
        <w:t>edge</w:t>
      </w:r>
      <w:r w:rsidR="002827C8" w:rsidRPr="002827C8">
        <w:rPr>
          <w:lang w:val="uk-UA"/>
        </w:rPr>
        <w:t>/)</w:t>
      </w:r>
    </w:p>
    <w:p w:rsidR="00BD2830" w:rsidRPr="00BD2830" w:rsidRDefault="00BD2830" w:rsidP="00BD2830">
      <w:pPr>
        <w:rPr>
          <w:lang w:val="uk-UA"/>
        </w:rPr>
      </w:pPr>
      <w:r w:rsidRPr="00BD2830">
        <w:rPr>
          <w:lang w:val="uk-UA"/>
        </w:rPr>
        <w:t>roof_edge_1m.obj</w:t>
      </w:r>
      <w:r>
        <w:rPr>
          <w:lang w:val="uk-UA"/>
        </w:rPr>
        <w:t xml:space="preserve"> </w:t>
      </w:r>
      <w:r w:rsidR="004F5C7F">
        <w:rPr>
          <w:lang w:val="uk-UA"/>
        </w:rPr>
        <w:t>–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зкруглений</w:t>
      </w:r>
      <w:proofErr w:type="spellEnd"/>
      <w:r w:rsidR="004F5C7F">
        <w:rPr>
          <w:lang w:val="uk-UA"/>
        </w:rPr>
        <w:t>, від масштабований до 1 м</w:t>
      </w:r>
    </w:p>
    <w:p w:rsidR="00BD2830" w:rsidRPr="00BD2830" w:rsidRDefault="00BD2830" w:rsidP="00BD2830">
      <w:pPr>
        <w:rPr>
          <w:lang w:val="uk-UA"/>
        </w:rPr>
      </w:pPr>
      <w:r w:rsidRPr="00BD2830">
        <w:rPr>
          <w:lang w:val="uk-UA"/>
        </w:rPr>
        <w:t>roof_edge_1m2.obj</w:t>
      </w:r>
      <w:r>
        <w:rPr>
          <w:lang w:val="uk-UA"/>
        </w:rPr>
        <w:t xml:space="preserve"> - </w:t>
      </w:r>
      <w:r w:rsidR="007D0E68">
        <w:rPr>
          <w:lang w:val="uk-UA"/>
        </w:rPr>
        <w:t xml:space="preserve"> прямий з скосом</w:t>
      </w:r>
      <w:r w:rsidR="004F5C7F">
        <w:rPr>
          <w:lang w:val="uk-UA"/>
        </w:rPr>
        <w:t>, від масштабований до 1 м</w:t>
      </w:r>
    </w:p>
    <w:p w:rsidR="00BD2830" w:rsidRPr="00BD2830" w:rsidRDefault="00BD2830" w:rsidP="00BD2830">
      <w:pPr>
        <w:rPr>
          <w:lang w:val="uk-UA"/>
        </w:rPr>
      </w:pPr>
      <w:proofErr w:type="spellStart"/>
      <w:r w:rsidRPr="00BD2830">
        <w:rPr>
          <w:lang w:val="uk-UA"/>
        </w:rPr>
        <w:t>roof_edge_corner.obj</w:t>
      </w:r>
      <w:proofErr w:type="spellEnd"/>
      <w:r w:rsidR="007D0E68">
        <w:rPr>
          <w:lang w:val="uk-UA"/>
        </w:rPr>
        <w:t xml:space="preserve"> – кутове з’єднання </w:t>
      </w:r>
      <w:proofErr w:type="spellStart"/>
      <w:r w:rsidR="007D0E68">
        <w:rPr>
          <w:lang w:val="uk-UA"/>
        </w:rPr>
        <w:t>зкругленого</w:t>
      </w:r>
      <w:proofErr w:type="spellEnd"/>
      <w:r w:rsidR="007D0E68">
        <w:rPr>
          <w:lang w:val="uk-UA"/>
        </w:rPr>
        <w:t xml:space="preserve"> </w:t>
      </w:r>
      <w:proofErr w:type="spellStart"/>
      <w:r w:rsidR="007D0E68">
        <w:rPr>
          <w:lang w:val="uk-UA"/>
        </w:rPr>
        <w:t>профіля</w:t>
      </w:r>
      <w:proofErr w:type="spellEnd"/>
    </w:p>
    <w:p w:rsidR="00F75DD9" w:rsidRDefault="00BD2830" w:rsidP="00BD2830">
      <w:pPr>
        <w:rPr>
          <w:lang w:val="uk-UA"/>
        </w:rPr>
      </w:pPr>
      <w:proofErr w:type="spellStart"/>
      <w:r w:rsidRPr="00BD2830">
        <w:rPr>
          <w:lang w:val="uk-UA"/>
        </w:rPr>
        <w:t>roof_edge_corner</w:t>
      </w:r>
      <w:proofErr w:type="spellEnd"/>
      <w:r w:rsidRPr="00BD2830">
        <w:rPr>
          <w:lang w:val="uk-UA"/>
        </w:rPr>
        <w:t>2.obj</w:t>
      </w:r>
      <w:r w:rsidR="007D0E68">
        <w:rPr>
          <w:lang w:val="uk-UA"/>
        </w:rPr>
        <w:t xml:space="preserve"> – кутове з’єднання прямого </w:t>
      </w:r>
      <w:proofErr w:type="spellStart"/>
      <w:r w:rsidR="007D0E68">
        <w:rPr>
          <w:lang w:val="uk-UA"/>
        </w:rPr>
        <w:t>профіля</w:t>
      </w:r>
      <w:proofErr w:type="spellEnd"/>
    </w:p>
    <w:p w:rsidR="00F75DD9" w:rsidRDefault="00F75DD9" w:rsidP="00BD2830">
      <w:pPr>
        <w:rPr>
          <w:lang w:val="uk-UA"/>
        </w:rPr>
      </w:pPr>
    </w:p>
    <w:p w:rsidR="00F75DD9" w:rsidRDefault="00F75DD9" w:rsidP="00BD2830">
      <w:pPr>
        <w:rPr>
          <w:lang w:val="uk-UA"/>
        </w:rPr>
      </w:pPr>
    </w:p>
    <w:p w:rsidR="00F75DD9" w:rsidRDefault="00F75DD9" w:rsidP="00BD2830">
      <w:pPr>
        <w:rPr>
          <w:lang w:val="uk-UA"/>
        </w:rPr>
      </w:pPr>
    </w:p>
    <w:p w:rsidR="00F75DD9" w:rsidRDefault="00F75DD9" w:rsidP="00BD2830">
      <w:pPr>
        <w:rPr>
          <w:lang w:val="uk-UA"/>
        </w:rPr>
      </w:pPr>
    </w:p>
    <w:p w:rsidR="00F75DD9" w:rsidRDefault="00F75DD9" w:rsidP="00BD2830">
      <w:pPr>
        <w:rPr>
          <w:lang w:val="uk-UA"/>
        </w:rPr>
      </w:pPr>
    </w:p>
    <w:p w:rsidR="00F75CB8" w:rsidRDefault="00F75CB8" w:rsidP="00BD2830">
      <w:pPr>
        <w:rPr>
          <w:lang w:val="uk-UA"/>
        </w:rPr>
      </w:pPr>
      <w:r>
        <w:rPr>
          <w:lang w:val="uk-UA"/>
        </w:rPr>
        <w:t xml:space="preserve">В даному </w:t>
      </w:r>
      <w:proofErr w:type="spellStart"/>
      <w:r>
        <w:rPr>
          <w:lang w:val="uk-UA"/>
        </w:rPr>
        <w:t>скрішноті</w:t>
      </w:r>
      <w:proofErr w:type="spellEnd"/>
      <w:r>
        <w:rPr>
          <w:lang w:val="uk-UA"/>
        </w:rPr>
        <w:t xml:space="preserve"> габарити по колонам дані умовно, оскільки в залежності від версії </w:t>
      </w:r>
      <w:proofErr w:type="spellStart"/>
      <w:r>
        <w:rPr>
          <w:lang w:val="uk-UA"/>
        </w:rPr>
        <w:t>конфігуратора</w:t>
      </w:r>
      <w:proofErr w:type="spellEnd"/>
      <w:r>
        <w:rPr>
          <w:lang w:val="uk-UA"/>
        </w:rPr>
        <w:t xml:space="preserve"> колони можуть виставлятись центрами по заданим розмірам (як в цьому прикладі 5150), а можуть по зовнішнім габаритам (3000)</w:t>
      </w:r>
    </w:p>
    <w:p w:rsidR="007D0E68" w:rsidRDefault="007D0E68" w:rsidP="00BD2830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6645910" cy="4838650"/>
            <wp:effectExtent l="19050" t="0" r="254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CB8" w:rsidRDefault="00F75CB8" w:rsidP="00BD2830">
      <w:pPr>
        <w:rPr>
          <w:lang w:val="uk-UA"/>
        </w:rPr>
      </w:pPr>
    </w:p>
    <w:p w:rsidR="00F75CB8" w:rsidRDefault="00F75CB8" w:rsidP="00BD2830">
      <w:pPr>
        <w:rPr>
          <w:lang w:val="uk-UA"/>
        </w:rPr>
      </w:pPr>
      <w:r>
        <w:rPr>
          <w:lang w:val="uk-UA"/>
        </w:rPr>
        <w:lastRenderedPageBreak/>
        <w:t>Вигляд і обміри при знятому фризі з одної сторони</w:t>
      </w:r>
    </w:p>
    <w:p w:rsidR="007D0E68" w:rsidRDefault="007D0E68" w:rsidP="00BD28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5910" cy="4240221"/>
            <wp:effectExtent l="19050" t="0" r="254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4D0" w:rsidRDefault="004144D0" w:rsidP="00BD2830">
      <w:pPr>
        <w:rPr>
          <w:lang w:val="en-US"/>
        </w:rPr>
      </w:pPr>
    </w:p>
    <w:p w:rsidR="004144D0" w:rsidRPr="004144D0" w:rsidRDefault="004144D0" w:rsidP="00BD2830">
      <w:pPr>
        <w:rPr>
          <w:lang w:val="uk-UA"/>
        </w:rPr>
      </w:pPr>
      <w:r>
        <w:rPr>
          <w:lang w:val="uk-UA"/>
        </w:rPr>
        <w:t xml:space="preserve">Налаштування матеріалів можна </w:t>
      </w:r>
      <w:proofErr w:type="spellStart"/>
      <w:r>
        <w:rPr>
          <w:lang w:val="uk-UA"/>
        </w:rPr>
        <w:t>зкопіювати</w:t>
      </w:r>
      <w:proofErr w:type="spellEnd"/>
      <w:r>
        <w:rPr>
          <w:lang w:val="uk-UA"/>
        </w:rPr>
        <w:t xml:space="preserve"> з </w:t>
      </w:r>
      <w:r w:rsidRPr="004144D0">
        <w:rPr>
          <w:lang w:val="uk-UA"/>
        </w:rPr>
        <w:t>Canopy_Materials.glb</w:t>
      </w:r>
    </w:p>
    <w:sectPr w:rsidR="004144D0" w:rsidRPr="004144D0" w:rsidSect="00F70D1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F70D16"/>
    <w:rsid w:val="000B28D5"/>
    <w:rsid w:val="000C35E1"/>
    <w:rsid w:val="001C571C"/>
    <w:rsid w:val="00263CB4"/>
    <w:rsid w:val="002816C3"/>
    <w:rsid w:val="002827C8"/>
    <w:rsid w:val="003103BF"/>
    <w:rsid w:val="003A5338"/>
    <w:rsid w:val="003C1F50"/>
    <w:rsid w:val="004144D0"/>
    <w:rsid w:val="00457AA7"/>
    <w:rsid w:val="004D6F69"/>
    <w:rsid w:val="004F5C7F"/>
    <w:rsid w:val="005053B8"/>
    <w:rsid w:val="005B56A7"/>
    <w:rsid w:val="005F0E54"/>
    <w:rsid w:val="0066485A"/>
    <w:rsid w:val="006E7B37"/>
    <w:rsid w:val="007D0E68"/>
    <w:rsid w:val="007F06C9"/>
    <w:rsid w:val="009405E9"/>
    <w:rsid w:val="009B0170"/>
    <w:rsid w:val="009F1356"/>
    <w:rsid w:val="00A64B03"/>
    <w:rsid w:val="00BD2830"/>
    <w:rsid w:val="00C033D8"/>
    <w:rsid w:val="00C92C32"/>
    <w:rsid w:val="00D1110B"/>
    <w:rsid w:val="00D8203D"/>
    <w:rsid w:val="00D84F02"/>
    <w:rsid w:val="00DA694F"/>
    <w:rsid w:val="00DD195B"/>
    <w:rsid w:val="00DF4B5F"/>
    <w:rsid w:val="00E41B4C"/>
    <w:rsid w:val="00E449AA"/>
    <w:rsid w:val="00F6756A"/>
    <w:rsid w:val="00F70D16"/>
    <w:rsid w:val="00F75CB8"/>
    <w:rsid w:val="00F75D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06C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1F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1F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</TotalTime>
  <Pages>1</Pages>
  <Words>393</Words>
  <Characters>2242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18</cp:revision>
  <dcterms:created xsi:type="dcterms:W3CDTF">2024-08-26T09:37:00Z</dcterms:created>
  <dcterms:modified xsi:type="dcterms:W3CDTF">2024-09-09T17:42:00Z</dcterms:modified>
</cp:coreProperties>
</file>